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21" w:rsidRDefault="009B1B21" w:rsidP="009B1B21">
      <w:pPr>
        <w:jc w:val="center"/>
        <w:rPr>
          <w:rFonts w:ascii="AR CENA" w:hAnsi="AR CENA"/>
          <w:color w:val="F79646"/>
        </w:rPr>
      </w:pPr>
      <w:r>
        <w:rPr>
          <w:rFonts w:ascii="AR CENA" w:hAnsi="AR CENA"/>
          <w:color w:val="000000"/>
          <w:sz w:val="36"/>
          <w:szCs w:val="36"/>
        </w:rPr>
        <w:t>L</w:t>
      </w:r>
      <w:r>
        <w:rPr>
          <w:rFonts w:ascii="AR CENA" w:hAnsi="AR CENA"/>
          <w:color w:val="000000"/>
          <w:sz w:val="36"/>
          <w:szCs w:val="36"/>
        </w:rPr>
        <w:t>es lettres finales muettes</w:t>
      </w:r>
    </w:p>
    <w:p w:rsidR="009B1B21" w:rsidRDefault="009B1B21">
      <w:pPr>
        <w:rPr>
          <w:rFonts w:ascii="Andika Basic" w:hAnsi="Andika Basic"/>
          <w:color w:val="FFC000"/>
          <w:sz w:val="20"/>
          <w:szCs w:val="20"/>
        </w:rPr>
        <w:sectPr w:rsidR="009B1B21" w:rsidSect="009B1B21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>
        <w:rPr>
          <w:rFonts w:ascii="AR CENA" w:hAnsi="AR CENA"/>
          <w:color w:val="F79646"/>
        </w:rPr>
        <w:t xml:space="preserve">1. </w:t>
      </w:r>
      <w:r>
        <w:rPr>
          <w:rFonts w:ascii="Andika Basic" w:hAnsi="Andika Basic"/>
          <w:color w:val="000000"/>
          <w:sz w:val="20"/>
          <w:szCs w:val="20"/>
        </w:rPr>
        <w:t>Écris le masculin de chaque adjectif ou groupe nominal :</w:t>
      </w:r>
      <w:r>
        <w:rPr>
          <w:rFonts w:ascii="Andika Basic" w:hAnsi="Andika Basic"/>
          <w:color w:val="000000"/>
          <w:sz w:val="20"/>
          <w:szCs w:val="20"/>
        </w:rPr>
        <w:br/>
      </w:r>
    </w:p>
    <w:p w:rsidR="009B1B21" w:rsidRDefault="009B1B21">
      <w:pPr>
        <w:rPr>
          <w:rFonts w:ascii="Andika Basic" w:hAnsi="Andika Basic"/>
          <w:color w:val="000000"/>
        </w:rPr>
        <w:sectPr w:rsidR="009B1B21" w:rsidSect="009B1B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ndika Basic" w:hAnsi="Andika Basic"/>
          <w:color w:val="FFC000"/>
          <w:sz w:val="20"/>
          <w:szCs w:val="20"/>
        </w:rPr>
        <w:lastRenderedPageBreak/>
        <w:t xml:space="preserve">a) </w:t>
      </w:r>
      <w:r>
        <w:rPr>
          <w:rFonts w:ascii="Andika Basic" w:hAnsi="Andika Basic"/>
          <w:color w:val="000000"/>
          <w:sz w:val="20"/>
          <w:szCs w:val="20"/>
        </w:rPr>
        <w:t xml:space="preserve">précise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b) </w:t>
      </w:r>
      <w:r>
        <w:rPr>
          <w:rFonts w:ascii="Andika Basic" w:hAnsi="Andika Basic"/>
          <w:color w:val="000000"/>
          <w:sz w:val="20"/>
          <w:szCs w:val="20"/>
        </w:rPr>
        <w:t xml:space="preserve">une étudiante </w:t>
      </w:r>
      <w:r>
        <w:rPr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c) </w:t>
      </w:r>
      <w:r>
        <w:rPr>
          <w:rFonts w:ascii="Andika Basic" w:hAnsi="Andika Basic"/>
          <w:color w:val="000000"/>
          <w:sz w:val="20"/>
          <w:szCs w:val="20"/>
        </w:rPr>
        <w:t xml:space="preserve">une candidate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d) </w:t>
      </w:r>
      <w:r>
        <w:rPr>
          <w:rFonts w:ascii="Andika Basic" w:hAnsi="Andika Basic"/>
          <w:color w:val="000000"/>
          <w:sz w:val="20"/>
          <w:szCs w:val="20"/>
        </w:rPr>
        <w:t xml:space="preserve">lente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e) </w:t>
      </w:r>
      <w:r>
        <w:rPr>
          <w:rFonts w:ascii="Andika Basic" w:hAnsi="Andika Basic"/>
          <w:color w:val="000000"/>
          <w:sz w:val="20"/>
          <w:szCs w:val="20"/>
        </w:rPr>
        <w:t xml:space="preserve">longue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lastRenderedPageBreak/>
        <w:t xml:space="preserve">f) </w:t>
      </w:r>
      <w:r>
        <w:rPr>
          <w:rFonts w:ascii="Andika Basic" w:hAnsi="Andika Basic"/>
          <w:color w:val="000000"/>
          <w:sz w:val="20"/>
          <w:szCs w:val="20"/>
        </w:rPr>
        <w:t xml:space="preserve">gentille </w:t>
      </w:r>
      <w:r>
        <w:rPr>
          <w:i/>
          <w:iCs/>
          <w:color w:val="000000"/>
          <w:sz w:val="20"/>
          <w:szCs w:val="20"/>
        </w:rPr>
        <w:t>→</w:t>
      </w:r>
      <w:r>
        <w:rPr>
          <w:rFonts w:ascii="Andika Basic" w:hAnsi="Andika Basic"/>
          <w:color w:val="000000"/>
        </w:rPr>
        <w:t>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g) </w:t>
      </w:r>
      <w:r>
        <w:rPr>
          <w:rFonts w:ascii="Andika Basic" w:hAnsi="Andika Basic"/>
          <w:color w:val="000000"/>
          <w:sz w:val="20"/>
          <w:szCs w:val="20"/>
        </w:rPr>
        <w:t xml:space="preserve">une gourmande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h) </w:t>
      </w:r>
      <w:r>
        <w:rPr>
          <w:rFonts w:ascii="Andika Basic" w:hAnsi="Andika Basic"/>
          <w:color w:val="000000"/>
          <w:sz w:val="20"/>
          <w:szCs w:val="20"/>
        </w:rPr>
        <w:t xml:space="preserve">exquise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i) </w:t>
      </w:r>
      <w:r>
        <w:rPr>
          <w:rFonts w:ascii="Andika Basic" w:hAnsi="Andika Basic"/>
          <w:color w:val="000000"/>
          <w:sz w:val="20"/>
          <w:szCs w:val="20"/>
        </w:rPr>
        <w:t xml:space="preserve">mauvaise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j) </w:t>
      </w:r>
      <w:r>
        <w:rPr>
          <w:rFonts w:ascii="Andika Basic" w:hAnsi="Andika Basic"/>
          <w:color w:val="000000"/>
          <w:sz w:val="20"/>
          <w:szCs w:val="20"/>
        </w:rPr>
        <w:t xml:space="preserve">sourde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</w:t>
      </w:r>
    </w:p>
    <w:p w:rsidR="009B1B21" w:rsidRDefault="009B1B21">
      <w:pPr>
        <w:rPr>
          <w:rFonts w:ascii="Andika Basic" w:hAnsi="Andika Basic"/>
          <w:color w:val="000000"/>
        </w:rPr>
      </w:pPr>
    </w:p>
    <w:p w:rsidR="009B1B21" w:rsidRDefault="009B1B21">
      <w:pPr>
        <w:rPr>
          <w:rFonts w:ascii="Andika Basic" w:hAnsi="Andika Basic"/>
          <w:color w:val="000000"/>
        </w:rPr>
      </w:pPr>
      <w:r>
        <w:rPr>
          <w:rFonts w:ascii="AR CENA" w:hAnsi="AR CENA"/>
          <w:color w:val="F79646"/>
        </w:rPr>
        <w:t xml:space="preserve">2. </w:t>
      </w:r>
      <w:r>
        <w:rPr>
          <w:rFonts w:ascii="Andika Basic" w:hAnsi="Andika Basic"/>
          <w:color w:val="000000"/>
          <w:sz w:val="20"/>
          <w:szCs w:val="20"/>
        </w:rPr>
        <w:t>À l’aide du dérivé, trouve la lettre finale manquante et réécris le mot sur les pointillés :</w:t>
      </w:r>
      <w:r>
        <w:rPr>
          <w:rFonts w:ascii="Andika Basic" w:hAnsi="Andika Basic"/>
          <w:color w:val="000000"/>
          <w:sz w:val="20"/>
          <w:szCs w:val="2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a) </w:t>
      </w:r>
      <w:r>
        <w:rPr>
          <w:rFonts w:ascii="Andika Basic" w:hAnsi="Andika Basic"/>
          <w:color w:val="000000"/>
          <w:sz w:val="20"/>
          <w:szCs w:val="20"/>
        </w:rPr>
        <w:t xml:space="preserve">la nougatine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du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nouga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b) </w:t>
      </w:r>
      <w:r>
        <w:rPr>
          <w:rFonts w:ascii="Andika Basic" w:hAnsi="Andika Basic"/>
          <w:color w:val="000000"/>
          <w:sz w:val="20"/>
          <w:szCs w:val="20"/>
        </w:rPr>
        <w:t xml:space="preserve">tricoter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le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trico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c) </w:t>
      </w:r>
      <w:r>
        <w:rPr>
          <w:rFonts w:ascii="Andika Basic" w:hAnsi="Andika Basic"/>
          <w:color w:val="000000"/>
          <w:sz w:val="20"/>
          <w:szCs w:val="20"/>
        </w:rPr>
        <w:t xml:space="preserve">hasardeux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le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hasar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d) </w:t>
      </w:r>
      <w:r>
        <w:rPr>
          <w:rFonts w:ascii="Andika Basic" w:hAnsi="Andika Basic"/>
          <w:color w:val="000000"/>
          <w:sz w:val="20"/>
          <w:szCs w:val="20"/>
        </w:rPr>
        <w:t xml:space="preserve">un crochet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un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cro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e) </w:t>
      </w:r>
      <w:r>
        <w:rPr>
          <w:rFonts w:ascii="Andika Basic" w:hAnsi="Andika Basic"/>
          <w:color w:val="000000"/>
          <w:sz w:val="20"/>
          <w:szCs w:val="20"/>
        </w:rPr>
        <w:t xml:space="preserve">du doigté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un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doi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f) </w:t>
      </w:r>
      <w:r>
        <w:rPr>
          <w:rFonts w:ascii="Andika Basic" w:hAnsi="Andika Basic"/>
          <w:color w:val="000000"/>
          <w:sz w:val="20"/>
          <w:szCs w:val="20"/>
        </w:rPr>
        <w:t xml:space="preserve">galoper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le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galo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g) </w:t>
      </w:r>
      <w:r>
        <w:rPr>
          <w:rFonts w:ascii="Andika Basic" w:hAnsi="Andika Basic"/>
          <w:color w:val="000000"/>
          <w:sz w:val="20"/>
          <w:szCs w:val="20"/>
        </w:rPr>
        <w:t xml:space="preserve">draper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un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dra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h) </w:t>
      </w:r>
      <w:r>
        <w:rPr>
          <w:rFonts w:ascii="Andika Basic" w:hAnsi="Andika Basic"/>
          <w:color w:val="000000"/>
          <w:sz w:val="20"/>
          <w:szCs w:val="20"/>
        </w:rPr>
        <w:t xml:space="preserve">progresser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le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progrè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) </w:t>
      </w:r>
      <w:proofErr w:type="gramStart"/>
      <w:r>
        <w:rPr>
          <w:rFonts w:ascii="Andika Basic" w:hAnsi="Andika Basic"/>
          <w:color w:val="000000"/>
          <w:sz w:val="20"/>
          <w:szCs w:val="20"/>
        </w:rPr>
        <w:t>fracasser</w:t>
      </w:r>
      <w:proofErr w:type="gramEnd"/>
      <w:r>
        <w:rPr>
          <w:rFonts w:ascii="Andika Basic" w:hAnsi="Andika Basic"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 xml:space="preserve">un </w:t>
      </w:r>
      <w:proofErr w:type="spellStart"/>
      <w:r>
        <w:rPr>
          <w:rFonts w:ascii="Andika Basic" w:hAnsi="Andika Basic"/>
          <w:color w:val="000000"/>
          <w:sz w:val="20"/>
          <w:szCs w:val="20"/>
        </w:rPr>
        <w:t>fraca</w:t>
      </w:r>
      <w:proofErr w:type="spellEnd"/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) </w:t>
      </w:r>
      <w:proofErr w:type="gramStart"/>
      <w:r>
        <w:rPr>
          <w:rFonts w:ascii="Andika Basic" w:hAnsi="Andika Basic"/>
          <w:color w:val="000000"/>
          <w:sz w:val="20"/>
          <w:szCs w:val="20"/>
        </w:rPr>
        <w:t>champêtre</w:t>
      </w:r>
      <w:proofErr w:type="gramEnd"/>
      <w:r>
        <w:rPr>
          <w:rFonts w:ascii="Andika Basic" w:hAnsi="Andika Basic"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  <w:sz w:val="20"/>
          <w:szCs w:val="20"/>
        </w:rPr>
        <w:t>un cham</w:t>
      </w:r>
      <w:r>
        <w:rPr>
          <w:rFonts w:ascii="Segoe UI Symbol" w:hAnsi="Segoe UI Symbol"/>
          <w:color w:val="000000"/>
          <w:sz w:val="20"/>
          <w:szCs w:val="20"/>
        </w:rPr>
        <w:t xml:space="preserve">♦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</w:t>
      </w:r>
    </w:p>
    <w:p w:rsidR="009B1B21" w:rsidRDefault="009B1B21">
      <w:pPr>
        <w:rPr>
          <w:rFonts w:ascii="Andika Basic" w:hAnsi="Andika Basic"/>
          <w:color w:val="000000"/>
        </w:rPr>
      </w:pPr>
      <w:r>
        <w:rPr>
          <w:rFonts w:ascii="Andika Basic" w:hAnsi="Andika Basic"/>
          <w:color w:val="000000"/>
        </w:rPr>
        <w:br/>
      </w:r>
      <w:r>
        <w:rPr>
          <w:rFonts w:ascii="AR CENA" w:hAnsi="AR CENA"/>
          <w:color w:val="F79646"/>
        </w:rPr>
        <w:t xml:space="preserve">3. </w:t>
      </w:r>
      <w:r>
        <w:rPr>
          <w:rFonts w:ascii="Andika Basic" w:hAnsi="Andika Basic"/>
          <w:color w:val="000000"/>
          <w:sz w:val="20"/>
          <w:szCs w:val="20"/>
        </w:rPr>
        <w:t>Écris le mot de la même famille qui se termine par une lettre muette :</w:t>
      </w:r>
      <w:r>
        <w:rPr>
          <w:rFonts w:ascii="Andika Basic" w:hAnsi="Andika Basic"/>
          <w:color w:val="000000"/>
          <w:sz w:val="20"/>
          <w:szCs w:val="20"/>
        </w:rPr>
        <w:br/>
      </w:r>
      <w:r>
        <w:rPr>
          <w:rFonts w:ascii="Andika Basic" w:hAnsi="Andika Basic"/>
          <w:color w:val="000000"/>
        </w:rPr>
        <w:t>Exemple :une plaisanterie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plaisant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a) </w:t>
      </w:r>
      <w:r>
        <w:rPr>
          <w:rFonts w:ascii="Andika Basic" w:hAnsi="Andika Basic"/>
          <w:color w:val="000000"/>
          <w:sz w:val="20"/>
          <w:szCs w:val="20"/>
        </w:rPr>
        <w:t xml:space="preserve">une récitation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………………………………….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b) </w:t>
      </w:r>
      <w:r>
        <w:rPr>
          <w:rFonts w:ascii="Andika Basic" w:hAnsi="Andika Basic"/>
          <w:color w:val="000000"/>
          <w:sz w:val="20"/>
          <w:szCs w:val="20"/>
        </w:rPr>
        <w:t xml:space="preserve">écarter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c) </w:t>
      </w:r>
      <w:r>
        <w:rPr>
          <w:rFonts w:ascii="Andika Basic" w:hAnsi="Andika Basic"/>
          <w:color w:val="000000"/>
          <w:sz w:val="20"/>
          <w:szCs w:val="20"/>
        </w:rPr>
        <w:t xml:space="preserve">débuter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…………………………………………….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d) </w:t>
      </w:r>
      <w:r>
        <w:rPr>
          <w:rFonts w:ascii="Andika Basic" w:hAnsi="Andika Basic"/>
          <w:color w:val="000000"/>
          <w:sz w:val="20"/>
          <w:szCs w:val="20"/>
        </w:rPr>
        <w:t xml:space="preserve">embarrasser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e) </w:t>
      </w:r>
      <w:r>
        <w:rPr>
          <w:rFonts w:ascii="Andika Basic" w:hAnsi="Andika Basic"/>
          <w:color w:val="000000"/>
          <w:sz w:val="20"/>
          <w:szCs w:val="20"/>
        </w:rPr>
        <w:t xml:space="preserve">déboiser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f) </w:t>
      </w:r>
      <w:r>
        <w:rPr>
          <w:rFonts w:ascii="Andika Basic" w:hAnsi="Andika Basic"/>
          <w:color w:val="000000"/>
          <w:sz w:val="20"/>
          <w:szCs w:val="20"/>
        </w:rPr>
        <w:t xml:space="preserve">universel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g) </w:t>
      </w:r>
      <w:r>
        <w:rPr>
          <w:rFonts w:ascii="Andika Basic" w:hAnsi="Andika Basic"/>
          <w:color w:val="000000"/>
          <w:sz w:val="20"/>
          <w:szCs w:val="20"/>
        </w:rPr>
        <w:t xml:space="preserve">partir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h) </w:t>
      </w:r>
      <w:r>
        <w:rPr>
          <w:rFonts w:ascii="Andika Basic" w:hAnsi="Andika Basic"/>
          <w:color w:val="000000"/>
          <w:sz w:val="20"/>
          <w:szCs w:val="20"/>
        </w:rPr>
        <w:t xml:space="preserve">combattre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i) </w:t>
      </w:r>
      <w:r>
        <w:rPr>
          <w:rFonts w:ascii="Andika Basic" w:hAnsi="Andika Basic"/>
          <w:color w:val="000000"/>
          <w:sz w:val="20"/>
          <w:szCs w:val="20"/>
        </w:rPr>
        <w:t xml:space="preserve">une fusillade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……………………………………..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j) </w:t>
      </w:r>
      <w:r>
        <w:rPr>
          <w:rFonts w:ascii="Andika Basic" w:hAnsi="Andika Basic"/>
          <w:color w:val="000000"/>
          <w:sz w:val="20"/>
          <w:szCs w:val="20"/>
        </w:rPr>
        <w:t xml:space="preserve">un plombier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</w:t>
      </w:r>
    </w:p>
    <w:p w:rsidR="00794FC5" w:rsidRDefault="009B1B21">
      <w:pPr>
        <w:rPr>
          <w:rFonts w:ascii="Andika Basic" w:hAnsi="Andika Basic"/>
          <w:color w:val="000000"/>
        </w:rPr>
      </w:pPr>
      <w:r>
        <w:rPr>
          <w:rFonts w:ascii="Andika Basic" w:hAnsi="Andika Basic"/>
          <w:color w:val="000000"/>
        </w:rPr>
        <w:br/>
      </w:r>
      <w:r>
        <w:rPr>
          <w:rFonts w:ascii="AR CENA" w:hAnsi="AR CENA"/>
          <w:color w:val="F79646"/>
        </w:rPr>
        <w:t xml:space="preserve">4. </w:t>
      </w:r>
      <w:r>
        <w:rPr>
          <w:rFonts w:ascii="Andika Basic" w:hAnsi="Andika Basic"/>
          <w:color w:val="000000"/>
          <w:sz w:val="20"/>
          <w:szCs w:val="20"/>
        </w:rPr>
        <w:t xml:space="preserve">Pour chaque mot, écris un dérivé en utilisant la lettre finale muette </w:t>
      </w:r>
      <w:proofErr w:type="gramStart"/>
      <w:r>
        <w:rPr>
          <w:rFonts w:ascii="Andika Basic" w:hAnsi="Andika Basic"/>
          <w:color w:val="000000"/>
          <w:sz w:val="20"/>
          <w:szCs w:val="20"/>
        </w:rPr>
        <w:t>:</w:t>
      </w:r>
      <w:proofErr w:type="gramEnd"/>
      <w:r>
        <w:rPr>
          <w:rFonts w:ascii="Andika Basic" w:hAnsi="Andika Basic"/>
          <w:color w:val="000000"/>
          <w:sz w:val="20"/>
          <w:szCs w:val="20"/>
        </w:rPr>
        <w:br/>
        <w:t xml:space="preserve">Exemple : </w:t>
      </w:r>
      <w:r>
        <w:rPr>
          <w:rFonts w:ascii="Andika Basic" w:hAnsi="Andika Basic"/>
          <w:color w:val="000000"/>
        </w:rPr>
        <w:t>le bord</w:t>
      </w:r>
      <w:r>
        <w:rPr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une bordure ou border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a) </w:t>
      </w:r>
      <w:r>
        <w:rPr>
          <w:rFonts w:ascii="Andika Basic" w:hAnsi="Andika Basic"/>
          <w:color w:val="000000"/>
          <w:sz w:val="20"/>
          <w:szCs w:val="20"/>
        </w:rPr>
        <w:t xml:space="preserve">le retard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…………………………………………..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b) </w:t>
      </w:r>
      <w:r>
        <w:rPr>
          <w:rFonts w:ascii="Andika Basic" w:hAnsi="Andika Basic"/>
          <w:color w:val="000000"/>
          <w:sz w:val="20"/>
          <w:szCs w:val="20"/>
        </w:rPr>
        <w:t xml:space="preserve">le confort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c) </w:t>
      </w:r>
      <w:r>
        <w:rPr>
          <w:rFonts w:ascii="Andika Basic" w:hAnsi="Andika Basic"/>
          <w:color w:val="000000"/>
          <w:sz w:val="20"/>
          <w:szCs w:val="20"/>
        </w:rPr>
        <w:t xml:space="preserve">un biscuit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d) </w:t>
      </w:r>
      <w:r>
        <w:rPr>
          <w:rFonts w:ascii="Andika Basic" w:hAnsi="Andika Basic"/>
          <w:color w:val="000000"/>
          <w:sz w:val="20"/>
          <w:szCs w:val="20"/>
        </w:rPr>
        <w:t xml:space="preserve">un constat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e) </w:t>
      </w:r>
      <w:r>
        <w:rPr>
          <w:rFonts w:ascii="Andika Basic" w:hAnsi="Andika Basic"/>
          <w:color w:val="000000"/>
          <w:sz w:val="20"/>
          <w:szCs w:val="20"/>
        </w:rPr>
        <w:t xml:space="preserve">le toit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……………………………………………….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f) </w:t>
      </w:r>
      <w:r>
        <w:rPr>
          <w:rFonts w:ascii="Andika Basic" w:hAnsi="Andika Basic"/>
          <w:color w:val="000000"/>
          <w:sz w:val="20"/>
          <w:szCs w:val="20"/>
        </w:rPr>
        <w:t xml:space="preserve">un engrais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g) </w:t>
      </w:r>
      <w:r>
        <w:rPr>
          <w:rFonts w:ascii="Andika Basic" w:hAnsi="Andika Basic"/>
          <w:color w:val="000000"/>
          <w:sz w:val="20"/>
          <w:szCs w:val="20"/>
        </w:rPr>
        <w:t xml:space="preserve">le climat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…………………………………………...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h) </w:t>
      </w:r>
      <w:r>
        <w:rPr>
          <w:rFonts w:ascii="Andika Basic" w:hAnsi="Andika Basic"/>
          <w:color w:val="000000"/>
          <w:sz w:val="20"/>
          <w:szCs w:val="20"/>
        </w:rPr>
        <w:t xml:space="preserve">un tas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</w:t>
      </w:r>
    </w:p>
    <w:p w:rsidR="009B1B21" w:rsidRDefault="009B1B21">
      <w:r>
        <w:rPr>
          <w:rFonts w:ascii="AR CENA" w:hAnsi="AR CENA"/>
          <w:color w:val="F79646"/>
        </w:rPr>
        <w:lastRenderedPageBreak/>
        <w:t xml:space="preserve">5. </w:t>
      </w:r>
      <w:r>
        <w:rPr>
          <w:rFonts w:ascii="Andika Basic" w:hAnsi="Andika Basic"/>
          <w:color w:val="000000"/>
          <w:sz w:val="20"/>
          <w:szCs w:val="20"/>
        </w:rPr>
        <w:t>Pour chaque mot, écris son féminin et un dérivé :</w:t>
      </w:r>
      <w:r>
        <w:rPr>
          <w:rFonts w:ascii="Andika Basic" w:hAnsi="Andika Basic"/>
          <w:color w:val="000000"/>
          <w:sz w:val="20"/>
          <w:szCs w:val="20"/>
        </w:rPr>
        <w:br/>
        <w:t xml:space="preserve">Exemple : </w:t>
      </w:r>
      <w:r>
        <w:rPr>
          <w:rFonts w:ascii="Andika Basic" w:hAnsi="Andika Basic"/>
          <w:color w:val="000000"/>
        </w:rPr>
        <w:t>lourd</w:t>
      </w:r>
      <w:r>
        <w:rPr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lourde, une lourdeur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a) </w:t>
      </w:r>
      <w:r>
        <w:rPr>
          <w:rFonts w:ascii="Andika Basic" w:hAnsi="Andika Basic"/>
          <w:color w:val="000000"/>
          <w:sz w:val="20"/>
          <w:szCs w:val="20"/>
        </w:rPr>
        <w:t xml:space="preserve">bavard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</w:t>
      </w:r>
      <w:r>
        <w:rPr>
          <w:rFonts w:ascii="Andika Basic" w:hAnsi="Andika Basic"/>
          <w:color w:val="000000"/>
        </w:rPr>
        <w:t>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b) </w:t>
      </w:r>
      <w:r>
        <w:rPr>
          <w:rFonts w:ascii="Andika Basic" w:hAnsi="Andika Basic"/>
          <w:color w:val="000000"/>
          <w:sz w:val="20"/>
          <w:szCs w:val="20"/>
        </w:rPr>
        <w:t xml:space="preserve">permis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</w:t>
      </w:r>
      <w:r>
        <w:rPr>
          <w:rFonts w:ascii="Andika Basic" w:hAnsi="Andika Basic"/>
          <w:color w:val="000000"/>
        </w:rPr>
        <w:t>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c) </w:t>
      </w:r>
      <w:r>
        <w:rPr>
          <w:rFonts w:ascii="Andika Basic" w:hAnsi="Andika Basic"/>
          <w:color w:val="000000"/>
          <w:sz w:val="20"/>
          <w:szCs w:val="20"/>
        </w:rPr>
        <w:t xml:space="preserve">lent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d) </w:t>
      </w:r>
      <w:r>
        <w:rPr>
          <w:rFonts w:ascii="Andika Basic" w:hAnsi="Andika Basic"/>
          <w:color w:val="000000"/>
          <w:sz w:val="20"/>
          <w:szCs w:val="20"/>
        </w:rPr>
        <w:t xml:space="preserve">confus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e) </w:t>
      </w:r>
      <w:r>
        <w:rPr>
          <w:rFonts w:ascii="Andika Basic" w:hAnsi="Andika Basic"/>
          <w:color w:val="000000"/>
          <w:sz w:val="20"/>
          <w:szCs w:val="20"/>
        </w:rPr>
        <w:t xml:space="preserve">un expert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f) </w:t>
      </w:r>
      <w:r>
        <w:rPr>
          <w:rFonts w:ascii="Andika Basic" w:hAnsi="Andika Basic"/>
          <w:color w:val="000000"/>
          <w:sz w:val="20"/>
          <w:szCs w:val="20"/>
        </w:rPr>
        <w:t xml:space="preserve">indécis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g) </w:t>
      </w:r>
      <w:r>
        <w:rPr>
          <w:rFonts w:ascii="Andika Basic" w:hAnsi="Andika Basic"/>
          <w:color w:val="000000"/>
          <w:sz w:val="20"/>
          <w:szCs w:val="20"/>
        </w:rPr>
        <w:t xml:space="preserve">un marchand </w:t>
      </w:r>
      <w:r>
        <w:rPr>
          <w:i/>
          <w:iCs/>
          <w:color w:val="000000"/>
          <w:sz w:val="20"/>
          <w:szCs w:val="20"/>
        </w:rPr>
        <w:t xml:space="preserve">→ </w:t>
      </w:r>
      <w:r>
        <w:rPr>
          <w:rFonts w:ascii="Andika Basic" w:hAnsi="Andika Basic"/>
          <w:color w:val="000000"/>
        </w:rPr>
        <w:t>……………………………………………………………………</w:t>
      </w:r>
      <w:r>
        <w:rPr>
          <w:rFonts w:ascii="Andika Basic" w:hAnsi="Andika Basic"/>
          <w:color w:val="000000"/>
        </w:rPr>
        <w:t>………………</w:t>
      </w:r>
      <w:r>
        <w:rPr>
          <w:rFonts w:ascii="Andika Basic" w:hAnsi="Andika Basic"/>
          <w:color w:val="000000"/>
        </w:rPr>
        <w:br/>
      </w:r>
      <w:r>
        <w:rPr>
          <w:rFonts w:ascii="Andika Basic" w:hAnsi="Andika Basic"/>
          <w:color w:val="FFC000"/>
          <w:sz w:val="20"/>
          <w:szCs w:val="20"/>
        </w:rPr>
        <w:t xml:space="preserve">h) </w:t>
      </w:r>
      <w:r>
        <w:rPr>
          <w:rFonts w:ascii="Andika Basic" w:hAnsi="Andika Basic"/>
          <w:color w:val="000000"/>
          <w:sz w:val="20"/>
          <w:szCs w:val="20"/>
        </w:rPr>
        <w:t>rond</w:t>
      </w:r>
      <w:r>
        <w:rPr>
          <w:rFonts w:ascii="Andika Basic" w:hAnsi="Andika Basic"/>
          <w:color w:val="000000"/>
          <w:sz w:val="20"/>
          <w:szCs w:val="20"/>
        </w:rPr>
        <w:t xml:space="preserve"> </w:t>
      </w:r>
      <w:r w:rsidRPr="009B1B21">
        <w:rPr>
          <w:rFonts w:ascii="Andika Basic" w:hAnsi="Andika Basic"/>
          <w:color w:val="000000"/>
          <w:sz w:val="20"/>
          <w:szCs w:val="20"/>
        </w:rPr>
        <w:sym w:font="Wingdings" w:char="F0E0"/>
      </w:r>
      <w:r>
        <w:rPr>
          <w:rFonts w:ascii="Andika Basic" w:hAnsi="Andika Basic"/>
          <w:color w:val="000000"/>
          <w:sz w:val="20"/>
          <w:szCs w:val="20"/>
        </w:rPr>
        <w:t xml:space="preserve"> </w:t>
      </w:r>
      <w:r>
        <w:rPr>
          <w:rFonts w:ascii="Andika Basic" w:hAnsi="Andika Basic"/>
          <w:color w:val="000000"/>
        </w:rPr>
        <w:t>……………………………………………………………………………………</w:t>
      </w:r>
      <w:bookmarkStart w:id="0" w:name="_GoBack"/>
      <w:bookmarkEnd w:id="0"/>
    </w:p>
    <w:sectPr w:rsidR="009B1B21" w:rsidSect="009B1B21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dika Basic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21"/>
    <w:rsid w:val="00794FC5"/>
    <w:rsid w:val="009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dcterms:created xsi:type="dcterms:W3CDTF">2020-05-16T12:57:00Z</dcterms:created>
  <dcterms:modified xsi:type="dcterms:W3CDTF">2020-05-16T13:00:00Z</dcterms:modified>
</cp:coreProperties>
</file>